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A50" w:rsidRPr="00DA7901" w:rsidRDefault="00DA7901" w:rsidP="00D56FE0">
      <w:pPr>
        <w:spacing w:after="0" w:line="240" w:lineRule="auto"/>
        <w:jc w:val="center"/>
        <w:rPr>
          <w:rFonts w:ascii="Times New Roman" w:hAnsi="Times New Roman" w:cs="Times New Roman"/>
          <w:b/>
          <w:sz w:val="28"/>
          <w:szCs w:val="28"/>
        </w:rPr>
      </w:pPr>
      <w:r w:rsidRPr="00DA7901">
        <w:rPr>
          <w:rFonts w:ascii="Times New Roman" w:hAnsi="Times New Roman" w:cs="Times New Roman"/>
          <w:b/>
          <w:sz w:val="28"/>
          <w:szCs w:val="28"/>
        </w:rPr>
        <w:t>«Шал ақын ауданының жер қатынастары бөлімі» мемлекеттік мекемесінде 2016 жылы көрсетілген мемлекеттік қызметтер туралы</w:t>
      </w:r>
    </w:p>
    <w:p w:rsidR="00DA7901" w:rsidRDefault="00DA7901" w:rsidP="00D56FE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w:t>
      </w:r>
      <w:r w:rsidRPr="00DA7901">
        <w:rPr>
          <w:rFonts w:ascii="Times New Roman" w:hAnsi="Times New Roman" w:cs="Times New Roman"/>
          <w:b/>
          <w:sz w:val="28"/>
          <w:szCs w:val="28"/>
        </w:rPr>
        <w:t>қпарат</w:t>
      </w:r>
    </w:p>
    <w:p w:rsidR="00DA7901" w:rsidRDefault="00DA7901" w:rsidP="00D56FE0">
      <w:pPr>
        <w:spacing w:after="0" w:line="240" w:lineRule="auto"/>
        <w:jc w:val="center"/>
        <w:rPr>
          <w:rFonts w:ascii="Times New Roman" w:hAnsi="Times New Roman" w:cs="Times New Roman"/>
          <w:b/>
          <w:sz w:val="28"/>
          <w:szCs w:val="28"/>
        </w:rPr>
      </w:pPr>
    </w:p>
    <w:p w:rsidR="00DD0BD4" w:rsidRDefault="00DA7901" w:rsidP="00DD0BD4">
      <w:pPr>
        <w:pStyle w:val="NoSpac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DA7901">
        <w:rPr>
          <w:rFonts w:ascii="Times New Roman" w:hAnsi="Times New Roman" w:cs="Times New Roman"/>
          <w:sz w:val="28"/>
          <w:szCs w:val="28"/>
        </w:rPr>
        <w:tab/>
        <w:t>«Шал ақын ауданының жер қатынастары бөлімі» мемлекеттік мекемесінде</w:t>
      </w:r>
      <w:r>
        <w:rPr>
          <w:rFonts w:ascii="Times New Roman" w:hAnsi="Times New Roman" w:cs="Times New Roman"/>
          <w:sz w:val="28"/>
          <w:szCs w:val="28"/>
        </w:rPr>
        <w:t xml:space="preserve">  мемлекеттік қызметтердің екі тү</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 көрсетіледі: </w:t>
      </w:r>
    </w:p>
    <w:p w:rsidR="00DD0BD4" w:rsidRDefault="00F2386A" w:rsidP="00DD0BD4">
      <w:pPr>
        <w:pStyle w:val="NoSpac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lang w:val="kk-KZ"/>
        </w:rPr>
      </w:pPr>
      <w:r w:rsidRPr="00EC406A">
        <w:rPr>
          <w:rFonts w:ascii="Times New Roman" w:hAnsi="Times New Roman" w:cs="Times New Roman"/>
          <w:sz w:val="28"/>
          <w:szCs w:val="28"/>
          <w:lang w:val="kk-KZ"/>
        </w:rPr>
        <w:t>1.</w:t>
      </w:r>
      <w:r>
        <w:rPr>
          <w:rFonts w:ascii="Times New Roman" w:hAnsi="Times New Roman" w:cs="Times New Roman"/>
          <w:sz w:val="28"/>
          <w:szCs w:val="28"/>
          <w:lang w:val="kk-KZ"/>
        </w:rPr>
        <w:t xml:space="preserve"> «Мемлекет жеке меншікке сататын нақты жер учаскелерінің кадастрлық (бағалау) құнын бекіту»</w:t>
      </w:r>
      <w:r w:rsidRPr="00EC406A">
        <w:rPr>
          <w:rFonts w:ascii="Times New Roman" w:hAnsi="Times New Roman" w:cs="Times New Roman"/>
          <w:sz w:val="28"/>
          <w:szCs w:val="28"/>
          <w:lang w:val="kk-KZ"/>
        </w:rPr>
        <w:t xml:space="preserve">  </w:t>
      </w:r>
    </w:p>
    <w:p w:rsidR="00F2386A" w:rsidRDefault="00F2386A" w:rsidP="00DD0BD4">
      <w:pPr>
        <w:pStyle w:val="NoSpac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sz w:val="28"/>
          <w:szCs w:val="28"/>
          <w:lang w:val="kk-KZ"/>
        </w:rPr>
      </w:pPr>
      <w:r w:rsidRPr="00EC406A">
        <w:rPr>
          <w:rFonts w:ascii="Times New Roman" w:hAnsi="Times New Roman" w:cs="Times New Roman"/>
          <w:sz w:val="28"/>
          <w:szCs w:val="28"/>
          <w:lang w:val="kk-KZ"/>
        </w:rPr>
        <w:t xml:space="preserve">2. </w:t>
      </w:r>
      <w:r w:rsidRPr="00EC406A">
        <w:rPr>
          <w:rFonts w:ascii="Times New Roman" w:hAnsi="Times New Roman" w:cs="Times New Roman"/>
          <w:bCs/>
          <w:sz w:val="28"/>
          <w:szCs w:val="28"/>
          <w:lang w:val="kk-KZ"/>
        </w:rPr>
        <w:t xml:space="preserve">«Жер учаскелерін қалыптастыру жөнінде </w:t>
      </w:r>
      <w:r w:rsidRPr="00EC406A">
        <w:rPr>
          <w:rFonts w:ascii="Times New Roman" w:eastAsia="Calibri" w:hAnsi="Times New Roman" w:cs="Times New Roman"/>
          <w:sz w:val="28"/>
          <w:szCs w:val="28"/>
          <w:lang w:val="kk-KZ"/>
        </w:rPr>
        <w:t>жерге орналастыру жобаларын бекiту»</w:t>
      </w:r>
      <w:r>
        <w:rPr>
          <w:rFonts w:ascii="Times New Roman" w:eastAsia="Calibri" w:hAnsi="Times New Roman" w:cs="Times New Roman"/>
          <w:sz w:val="28"/>
          <w:szCs w:val="28"/>
          <w:lang w:val="kk-KZ"/>
        </w:rPr>
        <w:t>.</w:t>
      </w:r>
    </w:p>
    <w:p w:rsidR="00DD0BD4" w:rsidRPr="008D7271" w:rsidRDefault="00F2386A" w:rsidP="00DD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Мемлекеттік қызмет көрсету барысы</w:t>
      </w:r>
      <w:r w:rsidR="00D56FE0">
        <w:rPr>
          <w:rFonts w:ascii="Times New Roman" w:eastAsia="Calibri" w:hAnsi="Times New Roman" w:cs="Times New Roman"/>
          <w:sz w:val="28"/>
          <w:szCs w:val="28"/>
        </w:rPr>
        <w:t xml:space="preserve"> құрамында</w:t>
      </w:r>
      <w:r>
        <w:rPr>
          <w:rFonts w:ascii="Times New Roman" w:eastAsia="Calibri" w:hAnsi="Times New Roman" w:cs="Times New Roman"/>
          <w:sz w:val="28"/>
          <w:szCs w:val="28"/>
        </w:rPr>
        <w:t xml:space="preserve"> бөлім төрт мемлекеттік қызмет түрі бойынша атқарушы болып табылады: </w:t>
      </w:r>
    </w:p>
    <w:p w:rsidR="00DD0BD4" w:rsidRPr="008D7271" w:rsidRDefault="00F2386A" w:rsidP="00DD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2436A6">
        <w:rPr>
          <w:rFonts w:ascii="Times New Roman" w:eastAsia="Calibri" w:hAnsi="Times New Roman" w:cs="Times New Roman"/>
          <w:sz w:val="28"/>
          <w:szCs w:val="28"/>
        </w:rPr>
        <w:t xml:space="preserve">1. </w:t>
      </w:r>
      <w:r w:rsidRPr="002436A6">
        <w:rPr>
          <w:rFonts w:ascii="Times New Roman" w:eastAsia="Calibri" w:hAnsi="Times New Roman" w:cs="Times New Roman"/>
          <w:bCs/>
          <w:sz w:val="28"/>
          <w:szCs w:val="28"/>
        </w:rPr>
        <w:t>Жер учаскесінің нысанал</w:t>
      </w:r>
      <w:r>
        <w:rPr>
          <w:rFonts w:ascii="Times New Roman" w:eastAsia="Calibri" w:hAnsi="Times New Roman" w:cs="Times New Roman"/>
          <w:bCs/>
          <w:sz w:val="28"/>
          <w:szCs w:val="28"/>
        </w:rPr>
        <w:t xml:space="preserve">ы мақсатын өзгертуге шешім беру. </w:t>
      </w:r>
      <w:r>
        <w:rPr>
          <w:rFonts w:ascii="Times New Roman" w:hAnsi="Times New Roman" w:cs="Times New Roman"/>
          <w:bCs/>
          <w:sz w:val="28"/>
          <w:szCs w:val="28"/>
        </w:rPr>
        <w:t xml:space="preserve"> </w:t>
      </w:r>
    </w:p>
    <w:p w:rsidR="00DD0BD4" w:rsidRPr="008D7271" w:rsidRDefault="00F2386A" w:rsidP="00DD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2. </w:t>
      </w:r>
      <w:r>
        <w:rPr>
          <w:rFonts w:ascii="Times New Roman" w:eastAsia="Calibri" w:hAnsi="Times New Roman" w:cs="Times New Roman"/>
          <w:bCs/>
          <w:sz w:val="28"/>
          <w:szCs w:val="28"/>
        </w:rPr>
        <w:t xml:space="preserve"> </w:t>
      </w:r>
      <w:r w:rsidRPr="002436A6">
        <w:rPr>
          <w:rFonts w:ascii="Times New Roman" w:eastAsia="Calibri" w:hAnsi="Times New Roman" w:cs="Times New Roman"/>
          <w:bCs/>
          <w:sz w:val="28"/>
          <w:szCs w:val="28"/>
        </w:rPr>
        <w:t>Іздестіру жұмыстарын жүргізу үшін жер учас</w:t>
      </w:r>
      <w:r>
        <w:rPr>
          <w:rFonts w:ascii="Times New Roman" w:eastAsia="Calibri" w:hAnsi="Times New Roman" w:cs="Times New Roman"/>
          <w:bCs/>
          <w:sz w:val="28"/>
          <w:szCs w:val="28"/>
        </w:rPr>
        <w:t>келерін пайдалануға рұқсат беру.</w:t>
      </w:r>
      <w:r>
        <w:rPr>
          <w:rFonts w:ascii="Times New Roman" w:hAnsi="Times New Roman" w:cs="Times New Roman"/>
          <w:bCs/>
          <w:sz w:val="28"/>
          <w:szCs w:val="28"/>
        </w:rPr>
        <w:t xml:space="preserve"> </w:t>
      </w:r>
    </w:p>
    <w:p w:rsidR="00DD0BD4" w:rsidRPr="008D7271" w:rsidRDefault="00F2386A" w:rsidP="00DD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Pr>
          <w:rFonts w:ascii="Times New Roman" w:hAnsi="Times New Roman" w:cs="Times New Roman"/>
          <w:bCs/>
          <w:sz w:val="28"/>
          <w:szCs w:val="28"/>
        </w:rPr>
        <w:t xml:space="preserve">3. </w:t>
      </w:r>
      <w:r w:rsidRPr="002436A6">
        <w:rPr>
          <w:rFonts w:ascii="Times New Roman" w:eastAsia="Calibri" w:hAnsi="Times New Roman" w:cs="Times New Roman"/>
          <w:bCs/>
          <w:sz w:val="28"/>
          <w:szCs w:val="28"/>
        </w:rPr>
        <w:t>Суарылатын егiстiктi алқаптардың суарылмайты</w:t>
      </w:r>
      <w:r>
        <w:rPr>
          <w:rFonts w:ascii="Times New Roman" w:eastAsia="Calibri" w:hAnsi="Times New Roman" w:cs="Times New Roman"/>
          <w:bCs/>
          <w:sz w:val="28"/>
          <w:szCs w:val="28"/>
        </w:rPr>
        <w:t>н түрiне ауыстыруға рұқсат беру.</w:t>
      </w:r>
      <w:r>
        <w:rPr>
          <w:rFonts w:ascii="Times New Roman" w:hAnsi="Times New Roman"/>
          <w:bCs/>
          <w:sz w:val="28"/>
          <w:szCs w:val="28"/>
        </w:rPr>
        <w:t xml:space="preserve"> </w:t>
      </w:r>
    </w:p>
    <w:p w:rsidR="00F2386A" w:rsidRDefault="00F2386A" w:rsidP="00DD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Pr>
          <w:rFonts w:ascii="Times New Roman" w:hAnsi="Times New Roman"/>
          <w:bCs/>
          <w:sz w:val="28"/>
          <w:szCs w:val="28"/>
        </w:rPr>
        <w:t>4. Елді мекен шегінде объект салу үшін жер учаскесін беру.</w:t>
      </w:r>
    </w:p>
    <w:p w:rsidR="00F2386A" w:rsidRDefault="00F2386A" w:rsidP="00615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Pr>
          <w:rFonts w:ascii="Times New Roman" w:hAnsi="Times New Roman"/>
          <w:bCs/>
          <w:sz w:val="28"/>
          <w:szCs w:val="28"/>
        </w:rPr>
        <w:tab/>
        <w:t>Барлық мемлекеттік қызметтер тегін көрсетіледі.</w:t>
      </w:r>
    </w:p>
    <w:p w:rsidR="00DD0BD4" w:rsidRPr="008D7271" w:rsidRDefault="00DD0BD4" w:rsidP="0061573F">
      <w:pPr>
        <w:spacing w:after="0" w:line="240" w:lineRule="auto"/>
        <w:jc w:val="both"/>
        <w:rPr>
          <w:rFonts w:ascii="Times New Roman" w:eastAsia="Times New Roman" w:hAnsi="Times New Roman" w:cs="Times New Roman"/>
          <w:sz w:val="28"/>
          <w:szCs w:val="28"/>
          <w:lang w:eastAsia="ru-RU"/>
        </w:rPr>
      </w:pPr>
      <w:r w:rsidRPr="00DD0BD4">
        <w:rPr>
          <w:rFonts w:ascii="Times New Roman" w:hAnsi="Times New Roman"/>
          <w:bCs/>
          <w:sz w:val="28"/>
          <w:szCs w:val="28"/>
        </w:rPr>
        <w:t xml:space="preserve">     </w:t>
      </w:r>
      <w:r>
        <w:rPr>
          <w:rFonts w:ascii="Times New Roman" w:eastAsia="Times New Roman" w:hAnsi="Times New Roman" w:cs="Times New Roman"/>
          <w:sz w:val="28"/>
          <w:szCs w:val="28"/>
          <w:lang w:eastAsia="ru-RU"/>
        </w:rPr>
        <w:t xml:space="preserve">2016 жылдың </w:t>
      </w:r>
      <w:r w:rsidRPr="00DD0BD4">
        <w:rPr>
          <w:rFonts w:ascii="Times New Roman" w:eastAsia="Times New Roman" w:hAnsi="Times New Roman" w:cs="Times New Roman"/>
          <w:sz w:val="28"/>
          <w:szCs w:val="28"/>
          <w:lang w:eastAsia="ru-RU"/>
        </w:rPr>
        <w:t>қаңтарынан 2016 жылдың 28 желтоқсанын бастап   мемлекеттік қызметтер көрсетілді, соның ішінде  қызмет халыққа қызмет көрсету орталығы арқылы.</w:t>
      </w:r>
    </w:p>
    <w:p w:rsidR="000B0758" w:rsidRDefault="000B0758" w:rsidP="0061573F">
      <w:pPr>
        <w:pStyle w:val="NoSpac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lang w:val="kk-KZ"/>
        </w:rPr>
      </w:pPr>
      <w:r w:rsidRPr="00EC406A">
        <w:rPr>
          <w:rFonts w:ascii="Times New Roman" w:hAnsi="Times New Roman" w:cs="Times New Roman"/>
          <w:sz w:val="28"/>
          <w:szCs w:val="28"/>
          <w:lang w:val="kk-KZ"/>
        </w:rPr>
        <w:t>1.</w:t>
      </w:r>
      <w:r>
        <w:rPr>
          <w:rFonts w:ascii="Times New Roman" w:hAnsi="Times New Roman" w:cs="Times New Roman"/>
          <w:sz w:val="28"/>
          <w:szCs w:val="28"/>
          <w:lang w:val="kk-KZ"/>
        </w:rPr>
        <w:t xml:space="preserve"> «Мемлекет жеке меншікке сататын нақты жер учаскелерінің кадастрлық (бағалау) құнын бекіту»</w:t>
      </w:r>
      <w:r w:rsidR="000C49CE">
        <w:rPr>
          <w:rFonts w:ascii="Times New Roman" w:hAnsi="Times New Roman" w:cs="Times New Roman"/>
          <w:sz w:val="28"/>
          <w:szCs w:val="28"/>
          <w:lang w:val="kk-KZ"/>
        </w:rPr>
        <w:t>-ХҚО арқылы – 11.</w:t>
      </w:r>
      <w:r w:rsidRPr="00EC406A">
        <w:rPr>
          <w:rFonts w:ascii="Times New Roman" w:hAnsi="Times New Roman" w:cs="Times New Roman"/>
          <w:sz w:val="28"/>
          <w:szCs w:val="28"/>
          <w:lang w:val="kk-KZ"/>
        </w:rPr>
        <w:t xml:space="preserve">  </w:t>
      </w:r>
    </w:p>
    <w:p w:rsidR="000B0758" w:rsidRDefault="000B0758" w:rsidP="0061573F">
      <w:pPr>
        <w:pStyle w:val="NoSpac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sz w:val="28"/>
          <w:szCs w:val="28"/>
          <w:lang w:val="kk-KZ"/>
        </w:rPr>
      </w:pPr>
      <w:r w:rsidRPr="00EC406A">
        <w:rPr>
          <w:rFonts w:ascii="Times New Roman" w:hAnsi="Times New Roman" w:cs="Times New Roman"/>
          <w:sz w:val="28"/>
          <w:szCs w:val="28"/>
          <w:lang w:val="kk-KZ"/>
        </w:rPr>
        <w:t xml:space="preserve">2. </w:t>
      </w:r>
      <w:r w:rsidRPr="00EC406A">
        <w:rPr>
          <w:rFonts w:ascii="Times New Roman" w:hAnsi="Times New Roman" w:cs="Times New Roman"/>
          <w:bCs/>
          <w:sz w:val="28"/>
          <w:szCs w:val="28"/>
          <w:lang w:val="kk-KZ"/>
        </w:rPr>
        <w:t xml:space="preserve">«Жер учаскелерін қалыптастыру жөнінде </w:t>
      </w:r>
      <w:r w:rsidRPr="00EC406A">
        <w:rPr>
          <w:rFonts w:ascii="Times New Roman" w:eastAsia="Calibri" w:hAnsi="Times New Roman" w:cs="Times New Roman"/>
          <w:sz w:val="28"/>
          <w:szCs w:val="28"/>
          <w:lang w:val="kk-KZ"/>
        </w:rPr>
        <w:t>жерге орналастыру жобаларын бекiту»</w:t>
      </w:r>
      <w:r w:rsidR="000C49CE">
        <w:rPr>
          <w:rFonts w:ascii="Times New Roman" w:eastAsia="Calibri" w:hAnsi="Times New Roman" w:cs="Times New Roman"/>
          <w:sz w:val="28"/>
          <w:szCs w:val="28"/>
          <w:lang w:val="kk-KZ"/>
        </w:rPr>
        <w:t xml:space="preserve"> - ММ арқылы – 5, ХҚО арқылы – 132.</w:t>
      </w:r>
    </w:p>
    <w:p w:rsidR="000B0758" w:rsidRPr="000B0758" w:rsidRDefault="0061573F" w:rsidP="00615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61573F">
        <w:rPr>
          <w:rFonts w:ascii="Times New Roman" w:eastAsia="Calibri" w:hAnsi="Times New Roman" w:cs="Times New Roman"/>
          <w:sz w:val="28"/>
          <w:szCs w:val="28"/>
        </w:rPr>
        <w:t xml:space="preserve">         3</w:t>
      </w:r>
      <w:r w:rsidR="000B0758" w:rsidRPr="002436A6">
        <w:rPr>
          <w:rFonts w:ascii="Times New Roman" w:eastAsia="Calibri" w:hAnsi="Times New Roman" w:cs="Times New Roman"/>
          <w:sz w:val="28"/>
          <w:szCs w:val="28"/>
        </w:rPr>
        <w:t xml:space="preserve">. </w:t>
      </w:r>
      <w:r w:rsidR="000B0758" w:rsidRPr="002436A6">
        <w:rPr>
          <w:rFonts w:ascii="Times New Roman" w:eastAsia="Calibri" w:hAnsi="Times New Roman" w:cs="Times New Roman"/>
          <w:bCs/>
          <w:sz w:val="28"/>
          <w:szCs w:val="28"/>
        </w:rPr>
        <w:t>Жер учаскесінің нысанал</w:t>
      </w:r>
      <w:r w:rsidR="000C49CE">
        <w:rPr>
          <w:rFonts w:ascii="Times New Roman" w:eastAsia="Calibri" w:hAnsi="Times New Roman" w:cs="Times New Roman"/>
          <w:bCs/>
          <w:sz w:val="28"/>
          <w:szCs w:val="28"/>
        </w:rPr>
        <w:t>ы мақсатын өзгертуге шешім беру-</w:t>
      </w:r>
      <w:r w:rsidR="000B0758">
        <w:rPr>
          <w:rFonts w:ascii="Times New Roman" w:eastAsia="Calibri" w:hAnsi="Times New Roman" w:cs="Times New Roman"/>
          <w:bCs/>
          <w:sz w:val="28"/>
          <w:szCs w:val="28"/>
        </w:rPr>
        <w:t xml:space="preserve"> </w:t>
      </w:r>
      <w:r w:rsidR="000C49CE">
        <w:rPr>
          <w:rFonts w:ascii="Times New Roman" w:eastAsia="Calibri" w:hAnsi="Times New Roman" w:cs="Times New Roman"/>
          <w:sz w:val="28"/>
          <w:szCs w:val="28"/>
        </w:rPr>
        <w:t>ММ арқылы -5.</w:t>
      </w:r>
      <w:r w:rsidR="000B0758">
        <w:rPr>
          <w:rFonts w:ascii="Times New Roman" w:hAnsi="Times New Roman" w:cs="Times New Roman"/>
          <w:bCs/>
          <w:sz w:val="28"/>
          <w:szCs w:val="28"/>
        </w:rPr>
        <w:t xml:space="preserve"> </w:t>
      </w:r>
    </w:p>
    <w:p w:rsidR="000B0758" w:rsidRPr="000B0758" w:rsidRDefault="0061573F" w:rsidP="00615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0C49CE">
        <w:rPr>
          <w:rFonts w:ascii="Times New Roman" w:hAnsi="Times New Roman" w:cs="Times New Roman"/>
          <w:bCs/>
          <w:sz w:val="28"/>
          <w:szCs w:val="28"/>
        </w:rPr>
        <w:t xml:space="preserve">         4</w:t>
      </w:r>
      <w:r w:rsidR="000B0758">
        <w:rPr>
          <w:rFonts w:ascii="Times New Roman" w:hAnsi="Times New Roman" w:cs="Times New Roman"/>
          <w:bCs/>
          <w:sz w:val="28"/>
          <w:szCs w:val="28"/>
        </w:rPr>
        <w:t xml:space="preserve">. </w:t>
      </w:r>
      <w:r w:rsidR="000B0758">
        <w:rPr>
          <w:rFonts w:ascii="Times New Roman" w:eastAsia="Calibri" w:hAnsi="Times New Roman" w:cs="Times New Roman"/>
          <w:bCs/>
          <w:sz w:val="28"/>
          <w:szCs w:val="28"/>
        </w:rPr>
        <w:t xml:space="preserve"> </w:t>
      </w:r>
      <w:r w:rsidR="000B0758" w:rsidRPr="002436A6">
        <w:rPr>
          <w:rFonts w:ascii="Times New Roman" w:eastAsia="Calibri" w:hAnsi="Times New Roman" w:cs="Times New Roman"/>
          <w:bCs/>
          <w:sz w:val="28"/>
          <w:szCs w:val="28"/>
        </w:rPr>
        <w:t>Іздестіру жұмыстарын жүргізу үшін жер учас</w:t>
      </w:r>
      <w:r w:rsidR="000B0758">
        <w:rPr>
          <w:rFonts w:ascii="Times New Roman" w:eastAsia="Calibri" w:hAnsi="Times New Roman" w:cs="Times New Roman"/>
          <w:bCs/>
          <w:sz w:val="28"/>
          <w:szCs w:val="28"/>
        </w:rPr>
        <w:t>келерін пайдалануға рұқсат беру</w:t>
      </w:r>
      <w:r w:rsidR="000C49CE">
        <w:rPr>
          <w:rFonts w:ascii="Times New Roman" w:eastAsia="Calibri" w:hAnsi="Times New Roman" w:cs="Times New Roman"/>
          <w:bCs/>
          <w:sz w:val="28"/>
          <w:szCs w:val="28"/>
        </w:rPr>
        <w:t xml:space="preserve"> -</w:t>
      </w:r>
      <w:r w:rsidR="000C49CE" w:rsidRPr="000C49CE">
        <w:rPr>
          <w:rFonts w:ascii="Times New Roman" w:eastAsia="Calibri" w:hAnsi="Times New Roman" w:cs="Times New Roman"/>
          <w:sz w:val="28"/>
          <w:szCs w:val="28"/>
        </w:rPr>
        <w:t xml:space="preserve"> </w:t>
      </w:r>
      <w:r w:rsidR="000C49CE">
        <w:rPr>
          <w:rFonts w:ascii="Times New Roman" w:eastAsia="Calibri" w:hAnsi="Times New Roman" w:cs="Times New Roman"/>
          <w:sz w:val="28"/>
          <w:szCs w:val="28"/>
        </w:rPr>
        <w:t>ММ арқылы – 1, ХҚО арқылы – 3</w:t>
      </w:r>
      <w:r w:rsidR="000B0758">
        <w:rPr>
          <w:rFonts w:ascii="Times New Roman" w:eastAsia="Calibri" w:hAnsi="Times New Roman" w:cs="Times New Roman"/>
          <w:bCs/>
          <w:sz w:val="28"/>
          <w:szCs w:val="28"/>
        </w:rPr>
        <w:t>.</w:t>
      </w:r>
      <w:r w:rsidR="000B0758">
        <w:rPr>
          <w:rFonts w:ascii="Times New Roman" w:hAnsi="Times New Roman" w:cs="Times New Roman"/>
          <w:bCs/>
          <w:sz w:val="28"/>
          <w:szCs w:val="28"/>
        </w:rPr>
        <w:t xml:space="preserve"> </w:t>
      </w:r>
    </w:p>
    <w:p w:rsidR="000B0758" w:rsidRPr="000B0758" w:rsidRDefault="0061573F" w:rsidP="00615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61573F">
        <w:rPr>
          <w:rFonts w:ascii="Times New Roman" w:hAnsi="Times New Roman" w:cs="Times New Roman"/>
          <w:bCs/>
          <w:sz w:val="28"/>
          <w:szCs w:val="28"/>
        </w:rPr>
        <w:t xml:space="preserve">         5</w:t>
      </w:r>
      <w:r w:rsidR="000B0758">
        <w:rPr>
          <w:rFonts w:ascii="Times New Roman" w:hAnsi="Times New Roman" w:cs="Times New Roman"/>
          <w:bCs/>
          <w:sz w:val="28"/>
          <w:szCs w:val="28"/>
        </w:rPr>
        <w:t xml:space="preserve">. </w:t>
      </w:r>
      <w:r w:rsidR="000B0758" w:rsidRPr="002436A6">
        <w:rPr>
          <w:rFonts w:ascii="Times New Roman" w:eastAsia="Calibri" w:hAnsi="Times New Roman" w:cs="Times New Roman"/>
          <w:bCs/>
          <w:sz w:val="28"/>
          <w:szCs w:val="28"/>
        </w:rPr>
        <w:t>Суарылатын егiстiктi алқаптардың суарылмайты</w:t>
      </w:r>
      <w:r w:rsidR="000C49CE">
        <w:rPr>
          <w:rFonts w:ascii="Times New Roman" w:eastAsia="Calibri" w:hAnsi="Times New Roman" w:cs="Times New Roman"/>
          <w:bCs/>
          <w:sz w:val="28"/>
          <w:szCs w:val="28"/>
        </w:rPr>
        <w:t>н түрiне ауыстыруға рұқсат беру-0.</w:t>
      </w:r>
      <w:r w:rsidR="000B0758">
        <w:rPr>
          <w:rFonts w:ascii="Times New Roman" w:hAnsi="Times New Roman"/>
          <w:bCs/>
          <w:sz w:val="28"/>
          <w:szCs w:val="28"/>
        </w:rPr>
        <w:t xml:space="preserve"> </w:t>
      </w:r>
    </w:p>
    <w:p w:rsidR="000B0758" w:rsidRDefault="0061573F" w:rsidP="00615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0C49CE">
        <w:rPr>
          <w:rFonts w:ascii="Times New Roman" w:hAnsi="Times New Roman"/>
          <w:bCs/>
          <w:sz w:val="28"/>
          <w:szCs w:val="28"/>
        </w:rPr>
        <w:t xml:space="preserve">        </w:t>
      </w:r>
      <w:r>
        <w:rPr>
          <w:rFonts w:ascii="Times New Roman" w:hAnsi="Times New Roman"/>
          <w:bCs/>
          <w:sz w:val="28"/>
          <w:szCs w:val="28"/>
          <w:lang w:val="ru-RU"/>
        </w:rPr>
        <w:t>6</w:t>
      </w:r>
      <w:r w:rsidR="000B0758">
        <w:rPr>
          <w:rFonts w:ascii="Times New Roman" w:hAnsi="Times New Roman"/>
          <w:bCs/>
          <w:sz w:val="28"/>
          <w:szCs w:val="28"/>
        </w:rPr>
        <w:t>. Елді мекен шегінде объе</w:t>
      </w:r>
      <w:r w:rsidR="000C49CE">
        <w:rPr>
          <w:rFonts w:ascii="Times New Roman" w:hAnsi="Times New Roman"/>
          <w:bCs/>
          <w:sz w:val="28"/>
          <w:szCs w:val="28"/>
        </w:rPr>
        <w:t>кт салу үшін жер учаскесін беру -15.</w:t>
      </w:r>
    </w:p>
    <w:p w:rsidR="00DD0BD4" w:rsidRPr="00DD0BD4" w:rsidRDefault="00DD0BD4" w:rsidP="00DD0BD4">
      <w:pPr>
        <w:spacing w:after="0" w:line="240" w:lineRule="auto"/>
        <w:ind w:firstLine="708"/>
        <w:jc w:val="both"/>
        <w:rPr>
          <w:rFonts w:ascii="Times New Roman" w:eastAsia="Times New Roman" w:hAnsi="Times New Roman" w:cs="Times New Roman"/>
          <w:sz w:val="28"/>
          <w:szCs w:val="28"/>
          <w:lang w:eastAsia="ru-RU"/>
        </w:rPr>
      </w:pPr>
      <w:r w:rsidRPr="00DD0BD4">
        <w:rPr>
          <w:rFonts w:ascii="Times New Roman" w:eastAsia="Times New Roman" w:hAnsi="Times New Roman" w:cs="Times New Roman"/>
          <w:sz w:val="28"/>
          <w:szCs w:val="28"/>
          <w:lang w:eastAsia="ru-RU"/>
        </w:rPr>
        <w:t xml:space="preserve">Қызметалушылар мемлекеттік қызметтермен танысу үшін, мемлекеттік қызмет алу үшін қажетті құжаттар тізімімен барлық мемлекеттік қызметтер түрлері көрсетілген стенд орналастырылған.  Мемлекеттік қызмет көрсету үдерісін жетілдіру үшін барлық көрсетілетін мемлекеттік қызметтерге карточкалар жүргізіледі, мұнда әр қызмет алушы қызмет берушінің жұмысын «жаман», «орташа», «жақсы» деп бағалай алады. Мемлекеттік қызметтер аудандық әкімдіктің ғимаратында көрсетіледі,  онда мүмкіндіктері шектеулі тұлғаларға барлық жағадайлар жасалған. </w:t>
      </w:r>
    </w:p>
    <w:p w:rsidR="00DD0BD4" w:rsidRPr="00DD0BD4" w:rsidRDefault="00DD0BD4" w:rsidP="00DD0BD4">
      <w:pPr>
        <w:spacing w:after="0" w:line="240" w:lineRule="auto"/>
        <w:ind w:firstLine="708"/>
        <w:jc w:val="both"/>
        <w:rPr>
          <w:rFonts w:ascii="Times New Roman" w:eastAsia="Times New Roman" w:hAnsi="Times New Roman" w:cs="Times New Roman"/>
          <w:sz w:val="28"/>
          <w:szCs w:val="28"/>
          <w:lang w:eastAsia="ru-RU"/>
        </w:rPr>
      </w:pPr>
      <w:r w:rsidRPr="00DD0BD4">
        <w:rPr>
          <w:rFonts w:ascii="Times New Roman" w:eastAsia="Times New Roman" w:hAnsi="Times New Roman" w:cs="Times New Roman"/>
          <w:sz w:val="28"/>
          <w:szCs w:val="28"/>
          <w:lang w:eastAsia="ru-RU"/>
        </w:rPr>
        <w:t xml:space="preserve">2016 жылдың кезеңіне «Солтүстік Қазақстан облысы </w:t>
      </w:r>
      <w:r w:rsidR="000C49CE">
        <w:rPr>
          <w:rFonts w:ascii="Times New Roman" w:eastAsia="Times New Roman" w:hAnsi="Times New Roman" w:cs="Times New Roman"/>
          <w:sz w:val="28"/>
          <w:szCs w:val="28"/>
          <w:lang w:eastAsia="ru-RU"/>
        </w:rPr>
        <w:t xml:space="preserve"> </w:t>
      </w:r>
      <w:r w:rsidRPr="00DD0BD4">
        <w:rPr>
          <w:rFonts w:ascii="Times New Roman" w:eastAsia="Times New Roman" w:hAnsi="Times New Roman" w:cs="Times New Roman"/>
          <w:sz w:val="28"/>
          <w:szCs w:val="28"/>
          <w:lang w:eastAsia="ru-RU"/>
        </w:rPr>
        <w:t xml:space="preserve">Шал ақын ауданы </w:t>
      </w:r>
      <w:r w:rsidR="0061573F" w:rsidRPr="0061573F">
        <w:rPr>
          <w:rFonts w:ascii="Times New Roman" w:eastAsia="Times New Roman" w:hAnsi="Times New Roman" w:cs="Times New Roman"/>
          <w:sz w:val="28"/>
          <w:szCs w:val="28"/>
          <w:lang w:eastAsia="ru-RU"/>
        </w:rPr>
        <w:t xml:space="preserve">жер </w:t>
      </w:r>
      <w:r w:rsidR="0061573F">
        <w:rPr>
          <w:rFonts w:ascii="Times New Roman" w:eastAsia="Times New Roman" w:hAnsi="Times New Roman" w:cs="Times New Roman"/>
          <w:sz w:val="28"/>
          <w:szCs w:val="28"/>
          <w:lang w:eastAsia="ru-RU"/>
        </w:rPr>
        <w:t>қатынастары бөлімі</w:t>
      </w:r>
      <w:r w:rsidR="000C49CE">
        <w:rPr>
          <w:rFonts w:ascii="Times New Roman" w:eastAsia="Times New Roman" w:hAnsi="Times New Roman" w:cs="Times New Roman"/>
          <w:sz w:val="28"/>
          <w:szCs w:val="28"/>
          <w:lang w:eastAsia="ru-RU"/>
        </w:rPr>
        <w:t>»</w:t>
      </w:r>
      <w:r w:rsidRPr="00DD0BD4">
        <w:rPr>
          <w:rFonts w:ascii="Times New Roman" w:eastAsia="Times New Roman" w:hAnsi="Times New Roman" w:cs="Times New Roman"/>
          <w:sz w:val="28"/>
          <w:szCs w:val="28"/>
          <w:lang w:eastAsia="ru-RU"/>
        </w:rPr>
        <w:t xml:space="preserve"> мемлекеттік мекемесіне мемлекеттік қызмет көрсету сұрақтары бойынша қызмет алушылар жағынан өтініштер түскен жоқ.</w:t>
      </w:r>
    </w:p>
    <w:p w:rsidR="00DD0BD4" w:rsidRPr="00DD0BD4" w:rsidRDefault="00DD0BD4" w:rsidP="00DD0BD4">
      <w:pPr>
        <w:spacing w:after="0" w:line="240" w:lineRule="auto"/>
        <w:ind w:firstLine="708"/>
        <w:jc w:val="both"/>
        <w:rPr>
          <w:rFonts w:ascii="Times New Roman" w:eastAsia="Times New Roman" w:hAnsi="Times New Roman" w:cs="Times New Roman"/>
          <w:sz w:val="28"/>
          <w:szCs w:val="28"/>
          <w:lang w:eastAsia="ru-RU"/>
        </w:rPr>
      </w:pPr>
      <w:r w:rsidRPr="00DD0BD4">
        <w:rPr>
          <w:rFonts w:ascii="Times New Roman" w:eastAsia="Times New Roman" w:hAnsi="Times New Roman" w:cs="Times New Roman"/>
          <w:sz w:val="28"/>
          <w:szCs w:val="28"/>
          <w:lang w:eastAsia="ru-RU"/>
        </w:rPr>
        <w:lastRenderedPageBreak/>
        <w:t xml:space="preserve">«Шал ақын ауданының  </w:t>
      </w:r>
      <w:r w:rsidR="000C49CE">
        <w:rPr>
          <w:rFonts w:ascii="Times New Roman" w:eastAsia="Times New Roman" w:hAnsi="Times New Roman" w:cs="Times New Roman"/>
          <w:sz w:val="28"/>
          <w:szCs w:val="28"/>
          <w:lang w:eastAsia="ru-RU"/>
        </w:rPr>
        <w:t>жер қатынастары</w:t>
      </w:r>
      <w:r w:rsidRPr="00DD0BD4">
        <w:rPr>
          <w:rFonts w:ascii="Times New Roman" w:eastAsia="Times New Roman" w:hAnsi="Times New Roman" w:cs="Times New Roman"/>
          <w:sz w:val="28"/>
          <w:szCs w:val="28"/>
          <w:lang w:eastAsia="ru-RU"/>
        </w:rPr>
        <w:t xml:space="preserve"> бөлімі»  мемлекеттік мекемесінде көрсетілетін мемлекеттік қызметтердің нәтижелілігі мен сапасына қызмет алушылардың қанағаттандырылуын бұдан әрі арттыру үшін, қызмет алушылар арасында түсініктеме жұмыстары жүргізіліп, аудандық «Новатор» газетінің беттеріне мерзімді түрде көрсетілетін мемлекеттік қызметтер жайлы мақалалар жарияланады.</w:t>
      </w:r>
    </w:p>
    <w:p w:rsidR="00DA7901" w:rsidRDefault="007B2A08" w:rsidP="00337FB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2016 жылы мемлекеттік қызметттен бас тарту жағдайлары</w:t>
      </w:r>
      <w:r w:rsidRPr="007B2A08">
        <w:rPr>
          <w:rFonts w:ascii="Times New Roman" w:hAnsi="Times New Roman" w:cs="Times New Roman"/>
          <w:sz w:val="28"/>
          <w:szCs w:val="28"/>
        </w:rPr>
        <w:t xml:space="preserve"> </w:t>
      </w:r>
      <w:r w:rsidR="00066DD3">
        <w:rPr>
          <w:rFonts w:ascii="Times New Roman" w:hAnsi="Times New Roman" w:cs="Times New Roman"/>
          <w:sz w:val="28"/>
          <w:szCs w:val="28"/>
        </w:rPr>
        <w:t>мен</w:t>
      </w:r>
      <w:r>
        <w:rPr>
          <w:rFonts w:ascii="Times New Roman" w:hAnsi="Times New Roman" w:cs="Times New Roman"/>
          <w:sz w:val="28"/>
          <w:szCs w:val="28"/>
        </w:rPr>
        <w:t xml:space="preserve"> қызмет тұтынушылар тарапынан шағымд</w:t>
      </w:r>
      <w:r w:rsidR="00066DD3">
        <w:rPr>
          <w:rFonts w:ascii="Times New Roman" w:hAnsi="Times New Roman" w:cs="Times New Roman"/>
          <w:sz w:val="28"/>
          <w:szCs w:val="28"/>
        </w:rPr>
        <w:t>ану болған</w:t>
      </w:r>
      <w:r>
        <w:rPr>
          <w:rFonts w:ascii="Times New Roman" w:hAnsi="Times New Roman" w:cs="Times New Roman"/>
          <w:sz w:val="28"/>
          <w:szCs w:val="28"/>
        </w:rPr>
        <w:t xml:space="preserve"> жоқ.</w:t>
      </w:r>
    </w:p>
    <w:p w:rsidR="00066DD3" w:rsidRDefault="00066DD3" w:rsidP="00337FBE">
      <w:pPr>
        <w:spacing w:after="0" w:line="240" w:lineRule="auto"/>
        <w:ind w:firstLine="708"/>
        <w:jc w:val="both"/>
        <w:rPr>
          <w:rFonts w:ascii="Times New Roman" w:hAnsi="Times New Roman" w:cs="Times New Roman"/>
          <w:sz w:val="28"/>
          <w:szCs w:val="28"/>
        </w:rPr>
      </w:pPr>
    </w:p>
    <w:p w:rsidR="00337FBE" w:rsidRDefault="00337FBE" w:rsidP="00337FBE">
      <w:pPr>
        <w:spacing w:after="0" w:line="240" w:lineRule="auto"/>
        <w:ind w:firstLine="708"/>
        <w:jc w:val="both"/>
        <w:rPr>
          <w:rFonts w:ascii="Times New Roman" w:hAnsi="Times New Roman" w:cs="Times New Roman"/>
          <w:sz w:val="28"/>
          <w:szCs w:val="28"/>
        </w:rPr>
      </w:pPr>
      <w:bookmarkStart w:id="0" w:name="_GoBack"/>
      <w:bookmarkEnd w:id="0"/>
    </w:p>
    <w:sectPr w:rsidR="00337FBE" w:rsidSect="008807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2"/>
  <w:proofState w:spelling="clean" w:grammar="clean"/>
  <w:defaultTabStop w:val="708"/>
  <w:characterSpacingControl w:val="doNotCompress"/>
  <w:compat>
    <w:compatSetting w:name="compatibilityMode" w:uri="http://schemas.microsoft.com/office/word" w:val="12"/>
  </w:compat>
  <w:rsids>
    <w:rsidRoot w:val="00DA7901"/>
    <w:rsid w:val="00013117"/>
    <w:rsid w:val="00066DD3"/>
    <w:rsid w:val="000B0758"/>
    <w:rsid w:val="000C49CE"/>
    <w:rsid w:val="001B07AC"/>
    <w:rsid w:val="001B13AB"/>
    <w:rsid w:val="00337FBE"/>
    <w:rsid w:val="00367118"/>
    <w:rsid w:val="00473C91"/>
    <w:rsid w:val="0061573F"/>
    <w:rsid w:val="007021B8"/>
    <w:rsid w:val="007440C7"/>
    <w:rsid w:val="0075269C"/>
    <w:rsid w:val="007B2A08"/>
    <w:rsid w:val="008017B4"/>
    <w:rsid w:val="008807BE"/>
    <w:rsid w:val="008D7271"/>
    <w:rsid w:val="00D56FE0"/>
    <w:rsid w:val="00D70037"/>
    <w:rsid w:val="00D87055"/>
    <w:rsid w:val="00DA7901"/>
    <w:rsid w:val="00DD0BD4"/>
    <w:rsid w:val="00F2386A"/>
    <w:rsid w:val="00FE71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7BE"/>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Spacing1">
    <w:name w:val="No Spacing1"/>
    <w:qFormat/>
    <w:rsid w:val="00F2386A"/>
    <w:pPr>
      <w:spacing w:after="0" w:line="240" w:lineRule="auto"/>
    </w:pPr>
    <w:rPr>
      <w:rFonts w:ascii="Calibri" w:eastAsia="Times New Roman" w:hAnsi="Calibri" w:cs="Calibri"/>
      <w:lang w:eastAsia="ru-RU"/>
    </w:rPr>
  </w:style>
  <w:style w:type="table" w:styleId="a3">
    <w:name w:val="Table Grid"/>
    <w:basedOn w:val="a1"/>
    <w:uiPriority w:val="59"/>
    <w:rsid w:val="00F238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422</Words>
  <Characters>2411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Шибаева Юлия Михайловна</cp:lastModifiedBy>
  <cp:revision>10</cp:revision>
  <dcterms:created xsi:type="dcterms:W3CDTF">2017-04-19T06:06:00Z</dcterms:created>
  <dcterms:modified xsi:type="dcterms:W3CDTF">2017-04-28T06:37:00Z</dcterms:modified>
</cp:coreProperties>
</file>